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CC" w:rsidRDefault="00F225CC" w:rsidP="00F225CC">
      <w:pPr>
        <w:spacing w:line="240" w:lineRule="auto"/>
        <w:contextualSpacing/>
        <w:rPr>
          <w:b/>
          <w:bCs/>
          <w:color w:val="371D10"/>
          <w:sz w:val="36"/>
          <w:szCs w:val="36"/>
        </w:rPr>
      </w:pPr>
      <w:r>
        <w:rPr>
          <w:b/>
          <w:bCs/>
          <w:color w:val="371D10"/>
          <w:sz w:val="36"/>
          <w:szCs w:val="36"/>
        </w:rPr>
        <w:tab/>
      </w:r>
    </w:p>
    <w:p w:rsidR="00F225CC" w:rsidRPr="00C97E78" w:rsidRDefault="00F225CC" w:rsidP="00F225CC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b/>
          <w:bCs/>
          <w:color w:val="371D10"/>
          <w:sz w:val="36"/>
          <w:szCs w:val="36"/>
        </w:rPr>
        <w:t xml:space="preserve">                 </w:t>
      </w:r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Подготовила: воспитатель,  </w:t>
      </w:r>
      <w:proofErr w:type="spellStart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Левичева</w:t>
      </w:r>
      <w:proofErr w:type="spellEnd"/>
      <w:r w:rsidRPr="00C97E7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 Ксения Анатольевна,</w:t>
      </w:r>
    </w:p>
    <w:p w:rsidR="00F225CC" w:rsidRPr="00C97E78" w:rsidRDefault="00F225CC" w:rsidP="00F225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C97E78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t xml:space="preserve">                                              МДОУ «Детский сад № 33», города Ярославля.</w:t>
      </w:r>
    </w:p>
    <w:p w:rsidR="00F225CC" w:rsidRDefault="00F225CC" w:rsidP="00F225CC">
      <w:pPr>
        <w:pStyle w:val="a3"/>
        <w:shd w:val="clear" w:color="auto" w:fill="FFFFFF"/>
        <w:tabs>
          <w:tab w:val="left" w:pos="2829"/>
        </w:tabs>
        <w:spacing w:before="0" w:beforeAutospacing="0" w:after="0" w:afterAutospacing="0" w:line="294" w:lineRule="atLeast"/>
        <w:rPr>
          <w:b/>
          <w:bCs/>
          <w:color w:val="371D10"/>
          <w:sz w:val="36"/>
          <w:szCs w:val="36"/>
        </w:rPr>
      </w:pP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71D10"/>
          <w:sz w:val="36"/>
          <w:szCs w:val="36"/>
        </w:rPr>
      </w:pP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71D10"/>
          <w:sz w:val="36"/>
          <w:szCs w:val="36"/>
        </w:rPr>
        <w:t>Консультация для родителей.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7365D" w:themeColor="text2" w:themeShade="BF"/>
          <w:sz w:val="52"/>
          <w:szCs w:val="52"/>
        </w:rPr>
      </w:pPr>
      <w:r w:rsidRPr="00F225CC">
        <w:rPr>
          <w:b/>
          <w:bCs/>
          <w:color w:val="17365D" w:themeColor="text2" w:themeShade="BF"/>
          <w:sz w:val="52"/>
          <w:szCs w:val="52"/>
        </w:rPr>
        <w:t>«О роли спорта для детей»</w:t>
      </w: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F497D"/>
          <w:sz w:val="52"/>
          <w:szCs w:val="52"/>
        </w:rPr>
      </w:pPr>
      <w:bookmarkStart w:id="0" w:name="_GoBack"/>
      <w:bookmarkEnd w:id="0"/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F497D"/>
          <w:sz w:val="52"/>
          <w:szCs w:val="52"/>
        </w:rPr>
      </w:pPr>
      <w:r>
        <w:rPr>
          <w:b/>
          <w:bCs/>
          <w:noProof/>
          <w:color w:val="1F497D"/>
          <w:sz w:val="52"/>
          <w:szCs w:val="52"/>
        </w:rPr>
        <w:drawing>
          <wp:inline distT="0" distB="0" distL="0" distR="0">
            <wp:extent cx="4093067" cy="3281082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jhYy-Jjhy5До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378" cy="32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t>Каждый ребенок с самого рождения постоянно находится в движении – сучит ножками и ручками с радостью и наслаждением. Кто наблюдает за детьми, замечает, с какой особой радостью и весельем они скачут и прыгают, бегают за мячом, меряются силами с другими, как они этим гордятся и как они довольны, когда набегаются.</w:t>
      </w:r>
      <w:r w:rsidRPr="00F225CC">
        <w:rPr>
          <w:sz w:val="28"/>
          <w:szCs w:val="28"/>
        </w:rPr>
        <w:br/>
        <w:t xml:space="preserve">К сожалению, сегодня везде и всегда дети ощущают границы, сужающие поле их «деятельности». Им постоянно говорят взрослые (родители и воспитатели): «Перестань, нельзя это делать!» Прыгать, играть в мяч, в футбол в помещении нельзя. На улице играть – опасно (проезжая часть, машины и т.п.). На игровой площадке зачастую находятся разновозрастные дети, поэтому подвижные игры более-менее «взрослых» детей могут привести к травмам малышей. Так все больше детей становятся «ограниченными в своих движениях» против воли. Многим не хватает чувственных переживаний. Просто выйти на улицу, играть на свежем воздухе, перепрыгивать через скамеечки – теперь мало кто это делает. Только один-два раза в неделю они могут побегать по-настоящему, когда в </w:t>
      </w:r>
      <w:r w:rsidRPr="00F225CC">
        <w:rPr>
          <w:sz w:val="28"/>
          <w:szCs w:val="28"/>
        </w:rPr>
        <w:lastRenderedPageBreak/>
        <w:t>детском саду урок физкультуры. «Один час физкультуры в неделю – слишком мало для нормального развития ребенка», говорят врачи-ортопеды и требуют один час физкультуры ежедневно. Но, к сожалению, такой возможности нет. Растущему организму нужны стимулы, чтобы правильно развивались мышцы, кости, органы. Если эти стимулы отсутствуют, дети менее самостоятельны, менее работоспособны, деятельны и выносливы. Следствие гиподинамии: педиатры отмечают нарушения осанки, кровообращения, слабость мышц, проблемы с координацией, избыточную массу тела, подверженность инфекциям, нарушения пищеварения и проблемы со сном.</w:t>
      </w: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F225CC">
        <w:rPr>
          <w:sz w:val="28"/>
          <w:szCs w:val="28"/>
        </w:rPr>
        <w:t>Маленьким детям не нужны «</w:t>
      </w:r>
      <w:proofErr w:type="gramStart"/>
      <w:r w:rsidRPr="00F225CC">
        <w:rPr>
          <w:sz w:val="28"/>
          <w:szCs w:val="28"/>
        </w:rPr>
        <w:t>дорогие курсы</w:t>
      </w:r>
      <w:proofErr w:type="gramEnd"/>
      <w:r w:rsidRPr="00F225CC">
        <w:rPr>
          <w:sz w:val="28"/>
          <w:szCs w:val="28"/>
        </w:rPr>
        <w:t>», эксклюзивные спортивные клубы, клубы проведения досуга. Сквер или игровая площадка с качалкой и качелями, с горкой, шведской стенкой – достаточно и этого. Здесь они могут ощутить силу тяжести, повторять, видоизменять и совершенствовать движения, тренировать свою способность координации движений, свою ловкость, свое чувство равновесия и свою силу. Врачи рекомендуют чаще в детских садах проводить разнообразные игры в мяч. Большинство детей быстро учатся уверенно и свободно обращаться с мячом. Так же пользуются успехом и другие виды спорта – прыжки, бег. Почти повсюду можно найти подходящие спортивные общества или подходящие площадки для игры в парке или на опушке леса.</w:t>
      </w:r>
      <w:r w:rsidRPr="00F225CC">
        <w:rPr>
          <w:sz w:val="28"/>
          <w:szCs w:val="28"/>
        </w:rPr>
        <w:br/>
        <w:t>В спортивных обществах дети не только развивают свои двигательные способности, они обучаются социальному поведению, учатся соблюдать правила, быть корректными, уважать права других людей, радоваться победе и признавать поражение. Здесь важно, что дети получают удовольствие от своей активности и не концентрируются исключительно на успехе, не находятся под постоянным давлением. Радость от движения существенно важнее.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F225CC">
        <w:rPr>
          <w:b/>
          <w:bCs/>
          <w:sz w:val="28"/>
          <w:szCs w:val="28"/>
        </w:rPr>
        <w:t>Родители могут поощрять интерес к спорту, когда они:</w:t>
      </w:r>
      <w:r w:rsidRPr="00F225CC">
        <w:rPr>
          <w:sz w:val="28"/>
          <w:szCs w:val="28"/>
        </w:rPr>
        <w:br/>
        <w:t>• сами рады движению;</w:t>
      </w:r>
      <w:r w:rsidRPr="00F225CC">
        <w:rPr>
          <w:sz w:val="28"/>
          <w:szCs w:val="28"/>
        </w:rPr>
        <w:br/>
        <w:t>• принимают участие (например, во время прогулок балансируют на бревнах, при игре в футбол не отстают от других, включают музыку и танцуют, бегают наперегонки, выдерживают некоторое время игру в салки);</w:t>
      </w:r>
      <w:r w:rsidRPr="00F225CC">
        <w:rPr>
          <w:sz w:val="28"/>
          <w:szCs w:val="28"/>
        </w:rPr>
        <w:br/>
        <w:t>• не отступают сразу, потому что устали или когда это становится слишком трудно.</w:t>
      </w:r>
      <w:proofErr w:type="gramEnd"/>
      <w:r w:rsidRPr="00F225CC">
        <w:rPr>
          <w:sz w:val="28"/>
          <w:szCs w:val="28"/>
        </w:rPr>
        <w:br/>
        <w:t>Детям необходима бурная активность – мчаться, носиться, прыгать и играть. Особенно большое удовольствие они получают, когда в игре участвуют взрослые и дети.</w:t>
      </w: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 w:rsidRPr="00F225CC">
        <w:rPr>
          <w:sz w:val="28"/>
          <w:szCs w:val="28"/>
        </w:rPr>
        <w:br/>
      </w:r>
      <w:r w:rsidRPr="00F225CC">
        <w:rPr>
          <w:b/>
          <w:bCs/>
          <w:sz w:val="28"/>
          <w:szCs w:val="28"/>
        </w:rPr>
        <w:t>Примеры несложных игр с детьми: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br/>
      </w:r>
      <w:proofErr w:type="gramStart"/>
      <w:r w:rsidRPr="00F225CC">
        <w:rPr>
          <w:sz w:val="28"/>
          <w:szCs w:val="28"/>
        </w:rPr>
        <w:t>Съедобное</w:t>
      </w:r>
      <w:proofErr w:type="gramEnd"/>
      <w:r w:rsidRPr="00F225CC">
        <w:rPr>
          <w:sz w:val="28"/>
          <w:szCs w:val="28"/>
        </w:rPr>
        <w:t xml:space="preserve"> - несъедобное: среди участников выбираем одного ребенка-продавца. Остальные все выстраиваются в ряд. </w:t>
      </w:r>
      <w:proofErr w:type="gramStart"/>
      <w:r w:rsidRPr="00F225CC">
        <w:rPr>
          <w:sz w:val="28"/>
          <w:szCs w:val="28"/>
        </w:rPr>
        <w:t>Продавец, бросая мяч, называет любое слово (рубашка, конфетка, книга, мороженое и т.п.).</w:t>
      </w:r>
      <w:proofErr w:type="gramEnd"/>
      <w:r w:rsidRPr="00F225CC">
        <w:rPr>
          <w:sz w:val="28"/>
          <w:szCs w:val="28"/>
        </w:rPr>
        <w:t xml:space="preserve"> Если </w:t>
      </w:r>
      <w:r w:rsidRPr="00F225CC">
        <w:rPr>
          <w:sz w:val="28"/>
          <w:szCs w:val="28"/>
        </w:rPr>
        <w:lastRenderedPageBreak/>
        <w:t>названный предмет можно «съесть», то игрок должен поймать мяч, если же нет – то мяч необходимо отбить.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t>Гусиный марш: чем больше игроков, тем лучше. Все выстраиваются в ряд. Кто стоит первым, показывает, что надо делать: прыгать на одной ноге, важно, как аист. Прыгать вприсядку, как</w:t>
      </w:r>
      <w:r w:rsidRPr="00F225CC">
        <w:rPr>
          <w:rFonts w:ascii="Arial" w:hAnsi="Arial" w:cs="Arial"/>
          <w:sz w:val="28"/>
          <w:szCs w:val="28"/>
        </w:rPr>
        <w:t> </w:t>
      </w:r>
      <w:r w:rsidRPr="00F225CC">
        <w:rPr>
          <w:sz w:val="28"/>
          <w:szCs w:val="28"/>
        </w:rPr>
        <w:t>лягушка. Мчаться, как газель. И</w:t>
      </w:r>
      <w:r w:rsidRPr="00F225CC">
        <w:rPr>
          <w:rFonts w:ascii="Arial" w:hAnsi="Arial" w:cs="Arial"/>
          <w:sz w:val="28"/>
          <w:szCs w:val="28"/>
        </w:rPr>
        <w:t> </w:t>
      </w:r>
      <w:r w:rsidRPr="00F225CC">
        <w:rPr>
          <w:sz w:val="28"/>
          <w:szCs w:val="28"/>
        </w:rPr>
        <w:t>т.д.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t xml:space="preserve">Цирк: один ребенок играет директора цирка, остальные представляют зверей. </w:t>
      </w:r>
      <w:proofErr w:type="gramStart"/>
      <w:r w:rsidRPr="00F225CC">
        <w:rPr>
          <w:sz w:val="28"/>
          <w:szCs w:val="28"/>
        </w:rPr>
        <w:t>Директор цирка показывает, что должны делать другие: прыгает, как кенгуру, переваливается, как утка, скачет, как заяц, ползет на животе, как тюлень.</w:t>
      </w:r>
      <w:proofErr w:type="gramEnd"/>
      <w:r w:rsidRPr="00F225CC">
        <w:rPr>
          <w:sz w:val="28"/>
          <w:szCs w:val="28"/>
        </w:rPr>
        <w:t xml:space="preserve"> После двух туров меняют директора цирка. И,</w:t>
      </w:r>
      <w:r w:rsidRPr="00F225CC">
        <w:rPr>
          <w:rFonts w:ascii="Arial" w:hAnsi="Arial" w:cs="Arial"/>
          <w:sz w:val="28"/>
          <w:szCs w:val="28"/>
        </w:rPr>
        <w:t> </w:t>
      </w:r>
      <w:r w:rsidRPr="00F225CC">
        <w:rPr>
          <w:sz w:val="28"/>
          <w:szCs w:val="28"/>
        </w:rPr>
        <w:t>таким образом, все детки смогут принять участие в игре.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rFonts w:ascii="Arial" w:hAnsi="Arial" w:cs="Arial"/>
          <w:sz w:val="28"/>
          <w:szCs w:val="28"/>
        </w:rPr>
        <w:br/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t>Главным и самым необходимым условием укрепления здоровья является нахождение ребенка на свежем воздухе, желательно, в любую погоду.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t>Если на улице по-настоящему скверная погода, с туманом, дождем или снежной крупой, желание выходить с детьми на улицу бывает весьма умеренным: «Нет необходимости выходить!» Но это желательно. Детям-дошкольникам, по мнению педиатров, свежий воздух</w:t>
      </w:r>
      <w:r w:rsidRPr="00F225CC">
        <w:rPr>
          <w:rFonts w:ascii="Arial" w:hAnsi="Arial" w:cs="Arial"/>
          <w:sz w:val="28"/>
          <w:szCs w:val="28"/>
        </w:rPr>
        <w:t> </w:t>
      </w:r>
      <w:r w:rsidRPr="00F225CC">
        <w:rPr>
          <w:sz w:val="28"/>
          <w:szCs w:val="28"/>
        </w:rPr>
        <w:t>нужен ежедневно. При хорошей экипировке можно не бояться ни снега, ни ветра, ни дождя. Находиться на свежем воздухе – лучшая тренировка для здоровья: полезно для двигательного аппарата, полезно</w:t>
      </w:r>
      <w:r w:rsidRPr="00F225CC">
        <w:rPr>
          <w:rFonts w:ascii="Arial" w:hAnsi="Arial" w:cs="Arial"/>
          <w:sz w:val="28"/>
          <w:szCs w:val="28"/>
        </w:rPr>
        <w:t> </w:t>
      </w:r>
      <w:r w:rsidRPr="00F225CC">
        <w:rPr>
          <w:sz w:val="28"/>
          <w:szCs w:val="28"/>
        </w:rPr>
        <w:t xml:space="preserve">для кровообращения и для обмена веществ. Движение на свежем воздухе необходимо и для укрепления защитных сил ребенка. Сухой пыльный воздух в помещении, подогреваемый центральным отоплением, вреден для слизистых оболочек полости носа и зева. На свежем зимнем воздухе слизистые оболочки обретают влажность, восстанавливаются и после этого лучше защищаются от инфекций. А как обстоит дело при пасмурной туманной погоде, когда в городах между домами висит смрад выхлопных газов? Не следует ли детям лучше посидеть </w:t>
      </w:r>
      <w:r>
        <w:rPr>
          <w:sz w:val="28"/>
          <w:szCs w:val="28"/>
        </w:rPr>
        <w:t>дома</w:t>
      </w:r>
      <w:r w:rsidRPr="00F225CC">
        <w:rPr>
          <w:sz w:val="28"/>
          <w:szCs w:val="28"/>
        </w:rPr>
        <w:t>? Нет, не следует, потому что спертый воздух в четырех стенах не лучше скверной туманной погоды на улице (осторожность показана лишь для особенно болезненных детей).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F225CC">
        <w:rPr>
          <w:sz w:val="28"/>
          <w:szCs w:val="28"/>
        </w:rPr>
        <w:br/>
      </w:r>
      <w:r w:rsidRPr="00F225CC">
        <w:rPr>
          <w:i/>
          <w:iCs/>
          <w:sz w:val="28"/>
          <w:szCs w:val="28"/>
        </w:rPr>
        <w:t>Из всего вышеизложенного можно сделать вывод о том, что здоровье наших маленьких человечков полностью зависит от нас, от взрослых людей. Мы должны и обязаны создать все условия для здорового образа жизни наших детей.</w:t>
      </w: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F225CC" w:rsidRPr="00F225CC" w:rsidRDefault="00F225CC" w:rsidP="00F225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</w:p>
    <w:p w:rsidR="00A222FA" w:rsidRPr="00F225CC" w:rsidRDefault="00A222FA" w:rsidP="00F225CC">
      <w:pPr>
        <w:jc w:val="both"/>
        <w:rPr>
          <w:sz w:val="28"/>
          <w:szCs w:val="28"/>
        </w:rPr>
      </w:pPr>
    </w:p>
    <w:sectPr w:rsidR="00A222FA" w:rsidRPr="00F225CC" w:rsidSect="00F225C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C"/>
    <w:rsid w:val="00A222FA"/>
    <w:rsid w:val="00F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антон и ксения</cp:lastModifiedBy>
  <cp:revision>1</cp:revision>
  <dcterms:created xsi:type="dcterms:W3CDTF">2020-06-20T06:35:00Z</dcterms:created>
  <dcterms:modified xsi:type="dcterms:W3CDTF">2020-06-20T06:42:00Z</dcterms:modified>
</cp:coreProperties>
</file>