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9f4bafed04a2" recolor="t" type="frame"/>
    </v:background>
  </w:background>
  <w:body>
    <w:p w:rsidR="004B6569" w:rsidRPr="004B6569" w:rsidRDefault="00D62F1C" w:rsidP="004B656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268855" cy="1343025"/>
            <wp:effectExtent l="0" t="0" r="0" b="9525"/>
            <wp:wrapSquare wrapText="bothSides"/>
            <wp:docPr id="1" name="Рисунок 1" descr="C:\Users\Admin\Desktop\газета для родителей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569">
        <w:rPr>
          <w:rFonts w:ascii="Times New Roman" w:hAnsi="Times New Roman" w:cs="Times New Roman"/>
        </w:rPr>
        <w:t xml:space="preserve">                             </w:t>
      </w:r>
      <w:r w:rsidR="004B6569" w:rsidRPr="004B6569">
        <w:rPr>
          <w:rFonts w:ascii="Times New Roman" w:hAnsi="Times New Roman" w:cs="Times New Roman"/>
          <w:b/>
          <w:sz w:val="32"/>
          <w:szCs w:val="32"/>
        </w:rPr>
        <w:t xml:space="preserve">Муниципальное дошкольное </w:t>
      </w:r>
    </w:p>
    <w:p w:rsidR="004B6569" w:rsidRPr="004B6569" w:rsidRDefault="004B6569" w:rsidP="004B656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B6569">
        <w:rPr>
          <w:rFonts w:ascii="Times New Roman" w:hAnsi="Times New Roman" w:cs="Times New Roman"/>
          <w:b/>
          <w:sz w:val="32"/>
          <w:szCs w:val="32"/>
        </w:rPr>
        <w:t xml:space="preserve">образовательное учреждение </w:t>
      </w:r>
    </w:p>
    <w:p w:rsidR="0028263F" w:rsidRDefault="004B6569" w:rsidP="004B656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B6569">
        <w:rPr>
          <w:rFonts w:ascii="Times New Roman" w:hAnsi="Times New Roman" w:cs="Times New Roman"/>
          <w:b/>
          <w:sz w:val="32"/>
          <w:szCs w:val="32"/>
        </w:rPr>
        <w:t>«Детский сад № 33»</w:t>
      </w:r>
    </w:p>
    <w:p w:rsidR="004B6569" w:rsidRDefault="004B6569" w:rsidP="004B656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B6569" w:rsidRDefault="004B6569" w:rsidP="004B6569">
      <w:pPr>
        <w:spacing w:line="240" w:lineRule="atLeast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B6569" w:rsidRDefault="004B6569" w:rsidP="004B656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6569" w:rsidRDefault="004B6569" w:rsidP="004B656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6569" w:rsidRDefault="00700989" w:rsidP="004B656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57800" cy="2219325"/>
            <wp:effectExtent l="0" t="0" r="0" b="9525"/>
            <wp:docPr id="3" name="Рисунок 3" descr="C:\Users\Admin\Desktop\газета для родителей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89" w:rsidRDefault="00700989" w:rsidP="004B656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989" w:rsidRPr="00700989" w:rsidRDefault="00700989" w:rsidP="004B656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00989">
        <w:rPr>
          <w:rFonts w:ascii="Times New Roman" w:hAnsi="Times New Roman" w:cs="Times New Roman"/>
          <w:b/>
          <w:sz w:val="72"/>
          <w:szCs w:val="72"/>
        </w:rPr>
        <w:t>Тема номера:</w:t>
      </w:r>
    </w:p>
    <w:p w:rsidR="00700989" w:rsidRPr="00700989" w:rsidRDefault="00700989" w:rsidP="00700989">
      <w:pPr>
        <w:spacing w:line="240" w:lineRule="atLeast"/>
        <w:contextualSpacing/>
        <w:jc w:val="center"/>
        <w:rPr>
          <w:rFonts w:cs="Times New Roman"/>
          <w:b/>
          <w:color w:val="FF0000"/>
          <w:sz w:val="96"/>
          <w:szCs w:val="96"/>
        </w:rPr>
      </w:pPr>
      <w:r w:rsidRPr="00700989">
        <w:rPr>
          <w:rFonts w:ascii="Good Vibes Pro" w:hAnsi="Good Vibes Pro" w:cs="Times New Roman"/>
          <w:b/>
          <w:color w:val="FF0000"/>
          <w:sz w:val="96"/>
          <w:szCs w:val="96"/>
        </w:rPr>
        <w:t>«</w:t>
      </w:r>
      <w:r w:rsidRPr="006C2FAD">
        <w:rPr>
          <w:rFonts w:ascii="Monotype Corsiva" w:hAnsi="Monotype Corsiva" w:cs="Times New Roman"/>
          <w:b/>
          <w:color w:val="FF0000"/>
          <w:sz w:val="96"/>
          <w:szCs w:val="96"/>
        </w:rPr>
        <w:t>День защиты детей</w:t>
      </w:r>
      <w:r w:rsidRPr="00700989">
        <w:rPr>
          <w:rFonts w:ascii="Good Vibes Pro" w:hAnsi="Good Vibes Pro" w:cs="Times New Roman"/>
          <w:b/>
          <w:color w:val="FF0000"/>
          <w:sz w:val="96"/>
          <w:szCs w:val="96"/>
        </w:rPr>
        <w:t>»</w:t>
      </w:r>
    </w:p>
    <w:p w:rsidR="00700989" w:rsidRDefault="00700989" w:rsidP="00700989">
      <w:pPr>
        <w:spacing w:line="240" w:lineRule="atLeast"/>
        <w:ind w:right="141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этом номере:</w:t>
      </w:r>
    </w:p>
    <w:p w:rsidR="00700989" w:rsidRPr="00700989" w:rsidRDefault="00700989" w:rsidP="00700989">
      <w:pPr>
        <w:pStyle w:val="a5"/>
        <w:numPr>
          <w:ilvl w:val="0"/>
          <w:numId w:val="1"/>
        </w:numPr>
        <w:spacing w:line="240" w:lineRule="atLeast"/>
        <w:ind w:right="141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00989">
        <w:rPr>
          <w:rFonts w:ascii="Times New Roman" w:hAnsi="Times New Roman" w:cs="Times New Roman"/>
          <w:b/>
          <w:i/>
          <w:color w:val="FF0000"/>
          <w:sz w:val="32"/>
          <w:szCs w:val="32"/>
        </w:rPr>
        <w:t>История праздника;</w:t>
      </w:r>
    </w:p>
    <w:p w:rsidR="00700989" w:rsidRPr="00700989" w:rsidRDefault="00700989" w:rsidP="00700989">
      <w:pPr>
        <w:pStyle w:val="a5"/>
        <w:numPr>
          <w:ilvl w:val="0"/>
          <w:numId w:val="1"/>
        </w:numPr>
        <w:spacing w:line="240" w:lineRule="atLeast"/>
        <w:ind w:right="141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00989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Права </w:t>
      </w:r>
      <w:r w:rsidR="004A0165">
        <w:rPr>
          <w:rFonts w:ascii="Times New Roman" w:hAnsi="Times New Roman" w:cs="Times New Roman"/>
          <w:b/>
          <w:i/>
          <w:color w:val="FF0000"/>
          <w:sz w:val="32"/>
          <w:szCs w:val="32"/>
        </w:rPr>
        <w:t>ребенка</w:t>
      </w:r>
      <w:r w:rsidRPr="00700989">
        <w:rPr>
          <w:rFonts w:ascii="Times New Roman" w:hAnsi="Times New Roman" w:cs="Times New Roman"/>
          <w:b/>
          <w:i/>
          <w:color w:val="FF0000"/>
          <w:sz w:val="32"/>
          <w:szCs w:val="32"/>
        </w:rPr>
        <w:t>;</w:t>
      </w:r>
    </w:p>
    <w:p w:rsidR="00700989" w:rsidRPr="00700989" w:rsidRDefault="00700989" w:rsidP="00700989">
      <w:pPr>
        <w:pStyle w:val="a5"/>
        <w:numPr>
          <w:ilvl w:val="0"/>
          <w:numId w:val="1"/>
        </w:numPr>
        <w:spacing w:line="240" w:lineRule="atLeast"/>
        <w:ind w:right="141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00989">
        <w:rPr>
          <w:rFonts w:ascii="Times New Roman" w:hAnsi="Times New Roman" w:cs="Times New Roman"/>
          <w:b/>
          <w:i/>
          <w:color w:val="FF0000"/>
          <w:sz w:val="32"/>
          <w:szCs w:val="32"/>
        </w:rPr>
        <w:t>Наши выпускники;</w:t>
      </w:r>
    </w:p>
    <w:p w:rsidR="00700989" w:rsidRPr="00700989" w:rsidRDefault="00700989" w:rsidP="00700989">
      <w:pPr>
        <w:pStyle w:val="a5"/>
        <w:numPr>
          <w:ilvl w:val="0"/>
          <w:numId w:val="1"/>
        </w:numPr>
        <w:spacing w:line="240" w:lineRule="atLeast"/>
        <w:ind w:right="141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00989">
        <w:rPr>
          <w:rFonts w:ascii="Times New Roman" w:hAnsi="Times New Roman" w:cs="Times New Roman"/>
          <w:b/>
          <w:i/>
          <w:color w:val="FF0000"/>
          <w:sz w:val="32"/>
          <w:szCs w:val="32"/>
        </w:rPr>
        <w:t>Советы родителям выпускников.</w:t>
      </w:r>
    </w:p>
    <w:p w:rsidR="00700989" w:rsidRDefault="00700989" w:rsidP="004B656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6569" w:rsidRDefault="00700989" w:rsidP="004B656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81300" cy="2085975"/>
            <wp:effectExtent l="0" t="0" r="0" b="9525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0989" w:rsidRPr="006C2FAD" w:rsidRDefault="00700989" w:rsidP="004B6569">
      <w:pPr>
        <w:spacing w:line="240" w:lineRule="atLeast"/>
        <w:contextualSpacing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6C2FAD">
        <w:rPr>
          <w:rFonts w:ascii="Monotype Corsiva" w:hAnsi="Monotype Corsiva" w:cs="Times New Roman"/>
          <w:b/>
          <w:color w:val="FF0000"/>
          <w:sz w:val="96"/>
          <w:szCs w:val="96"/>
        </w:rPr>
        <w:lastRenderedPageBreak/>
        <w:t>История праздника</w:t>
      </w:r>
    </w:p>
    <w:p w:rsidR="00700989" w:rsidRPr="00700989" w:rsidRDefault="00700989" w:rsidP="00700989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989">
        <w:rPr>
          <w:rFonts w:ascii="Times New Roman" w:hAnsi="Times New Roman" w:cs="Times New Roman"/>
          <w:b/>
          <w:sz w:val="28"/>
          <w:szCs w:val="28"/>
        </w:rPr>
        <w:t xml:space="preserve">День защиты детей, приходящийся на первый день лета, </w:t>
      </w:r>
      <w:r w:rsidRPr="00700989">
        <w:rPr>
          <w:rFonts w:ascii="Times New Roman" w:eastAsia="MS Gothic" w:hAnsi="Times New Roman" w:cs="Times New Roman" w:hint="eastAsia"/>
          <w:b/>
          <w:sz w:val="28"/>
          <w:szCs w:val="28"/>
        </w:rPr>
        <w:t>‑</w:t>
      </w:r>
      <w:r w:rsidRPr="00700989">
        <w:rPr>
          <w:rFonts w:ascii="Times New Roman" w:hAnsi="Times New Roman" w:cs="Times New Roman"/>
          <w:b/>
          <w:sz w:val="28"/>
          <w:szCs w:val="28"/>
        </w:rPr>
        <w:t xml:space="preserve"> один из самых старых международных праздников, его отмечают во всем мире с 1950 года. Решение о его проведении было принято Международной демократической федерацией женщин на специальной сессии в ноябре 1949 года. ООН поддержала эту инициативу и объявила защиту прав, жизни и здоровья детей одним из приоритетных направлений своей деятельности.</w:t>
      </w:r>
    </w:p>
    <w:p w:rsidR="00700989" w:rsidRPr="00700989" w:rsidRDefault="00700989" w:rsidP="00700989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989" w:rsidRPr="00700989" w:rsidRDefault="00700989" w:rsidP="00700989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989">
        <w:rPr>
          <w:rFonts w:ascii="Times New Roman" w:hAnsi="Times New Roman" w:cs="Times New Roman"/>
          <w:b/>
          <w:sz w:val="28"/>
          <w:szCs w:val="28"/>
        </w:rPr>
        <w:t xml:space="preserve">Международный день защиты детей </w:t>
      </w:r>
      <w:r w:rsidRPr="00700989">
        <w:rPr>
          <w:rFonts w:ascii="Times New Roman" w:eastAsia="MS Gothic" w:hAnsi="Times New Roman" w:cs="Times New Roman" w:hint="eastAsia"/>
          <w:b/>
          <w:sz w:val="28"/>
          <w:szCs w:val="28"/>
        </w:rPr>
        <w:t>‑</w:t>
      </w:r>
      <w:r w:rsidRPr="00700989">
        <w:rPr>
          <w:rFonts w:ascii="Times New Roman" w:hAnsi="Times New Roman" w:cs="Times New Roman"/>
          <w:b/>
          <w:sz w:val="28"/>
          <w:szCs w:val="28"/>
        </w:rPr>
        <w:t xml:space="preserve"> это, прежде всего, напоминание взрослым о необходимости соблюдения прав детей на жизнь, на свободу мнения и религии, на образование, отдых и досуг, на защиту от физического и психологического насилия, на защиту от эксплуатации детского труда как необходимых условий для формирования гуманного и справедливого общества.</w:t>
      </w:r>
    </w:p>
    <w:p w:rsidR="00700989" w:rsidRPr="00700989" w:rsidRDefault="00700989" w:rsidP="00700989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989" w:rsidRPr="00700989" w:rsidRDefault="00700989" w:rsidP="00700989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989">
        <w:rPr>
          <w:rFonts w:ascii="Times New Roman" w:hAnsi="Times New Roman" w:cs="Times New Roman"/>
          <w:b/>
          <w:sz w:val="28"/>
          <w:szCs w:val="28"/>
        </w:rPr>
        <w:t>В 1959 году ООН приняла Декларацию прав ребенка, в которую вошли статьи, призывающие родителей, государственные органы, местные власти и правительства, неправительственные организации признать изложенные в них права и свободы детей и стремиться к их соблюдению. Декларация носила лишь рекомендательный характер и не имела обязательной силы.</w:t>
      </w:r>
    </w:p>
    <w:p w:rsidR="00700989" w:rsidRPr="00700989" w:rsidRDefault="00700989" w:rsidP="00700989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989" w:rsidRDefault="00700989" w:rsidP="00700989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989">
        <w:rPr>
          <w:rFonts w:ascii="Times New Roman" w:hAnsi="Times New Roman" w:cs="Times New Roman"/>
          <w:b/>
          <w:sz w:val="28"/>
          <w:szCs w:val="28"/>
        </w:rPr>
        <w:t xml:space="preserve">Первым и основным </w:t>
      </w:r>
      <w:proofErr w:type="spellStart"/>
      <w:r w:rsidRPr="00700989">
        <w:rPr>
          <w:rFonts w:ascii="Times New Roman" w:hAnsi="Times New Roman" w:cs="Times New Roman"/>
          <w:b/>
          <w:sz w:val="28"/>
          <w:szCs w:val="28"/>
        </w:rPr>
        <w:t>международно</w:t>
      </w:r>
      <w:proofErr w:type="spellEnd"/>
      <w:r w:rsidRPr="00700989">
        <w:rPr>
          <w:rFonts w:ascii="Times New Roman" w:eastAsia="MS Gothic" w:hAnsi="Times New Roman" w:cs="Times New Roman" w:hint="eastAsia"/>
          <w:b/>
          <w:sz w:val="28"/>
          <w:szCs w:val="28"/>
        </w:rPr>
        <w:t>‑</w:t>
      </w:r>
      <w:r w:rsidRPr="00700989">
        <w:rPr>
          <w:rFonts w:ascii="Times New Roman" w:hAnsi="Times New Roman" w:cs="Times New Roman"/>
          <w:b/>
          <w:sz w:val="28"/>
          <w:szCs w:val="28"/>
        </w:rPr>
        <w:t>правовым документом, в котором права ребенка рассматривались на уровне международного права, стала Конвенция о правах ребенка, принятая ООН 20 ноября 1989 года. Конвенцию подписала 61 страна, 13 июля 1990 года Конвенция была ратифицирована в СССР.</w:t>
      </w:r>
    </w:p>
    <w:p w:rsidR="004A0165" w:rsidRDefault="004A0165" w:rsidP="00700989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165" w:rsidRDefault="004A0165" w:rsidP="004A0165">
      <w:pPr>
        <w:spacing w:line="240" w:lineRule="atLeast"/>
        <w:ind w:right="283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57625" cy="2299414"/>
            <wp:effectExtent l="0" t="0" r="0" b="5715"/>
            <wp:docPr id="5" name="Рисунок 5" descr="ÐÐ°ÑÑÐ¸Ð½ÐºÐ¸ Ð¿Ð¾ Ð·Ð°Ð¿ÑÐ¾ÑÑ Ð¸ÑÑÐ¾ÑÐ¸Ñ Ð¿ÑÐ°Ð·Ð´Ð½Ð¸ÐºÐ° Ð´ÐµÐ½Ñ Ð·Ð°ÑÐ¸ÑÑ Ð´ÐµÑÐµÐ¹ 1 Ð¸Ñ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¸ÑÑÐ¾ÑÐ¸Ñ Ð¿ÑÐ°Ð·Ð´Ð½Ð¸ÐºÐ° Ð´ÐµÐ½Ñ Ð·Ð°ÑÐ¸ÑÑ Ð´ÐµÑÐµÐ¹ 1 Ð¸ÑÐ½Ñ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9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65" w:rsidRDefault="004A0165" w:rsidP="004A0165">
      <w:pPr>
        <w:spacing w:line="240" w:lineRule="atLeast"/>
        <w:ind w:right="283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165" w:rsidRPr="006C2FAD" w:rsidRDefault="004A0165" w:rsidP="004A0165">
      <w:pPr>
        <w:spacing w:line="240" w:lineRule="atLeast"/>
        <w:ind w:right="283" w:firstLine="709"/>
        <w:contextualSpacing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6C2FAD">
        <w:rPr>
          <w:rFonts w:ascii="Monotype Corsiva" w:hAnsi="Monotype Corsiva" w:cs="Times New Roman"/>
          <w:b/>
          <w:color w:val="FF0000"/>
          <w:sz w:val="56"/>
          <w:szCs w:val="56"/>
        </w:rPr>
        <w:lastRenderedPageBreak/>
        <w:t>Права ребенка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Уважаемые родители!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Мы хотим затронуть  очень важную и актуальную проблему, связанную с защитой прав и достоинств маленького ребенка, а также рассмотреть права и обязанности ро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дителей по отношению к ребенку.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Дошкольное детство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уникальный период в жизни человека, в  процессе которого формируется здоровье и осуществляется развитие личности. В то же время это период, в течение которого ребенок находится в полной зависимости от окружающих его взрослых – родителей и педагогов. Здоровье детей и их полноценное развитие во многом определяется эффективностью по защите их прав. У ребенка, обделенного заботой и вниманием, нет второй возможности для нормальн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ого роста и здорового развития,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«Дети мира невинны, уязвимы и зависимы», – констатирует Всемирная декларация об обеспечении выживания, защиты и развития детей. В соответствии с этим положением международным сообществом по защите прав ребенка приняты важные документы, призванные обеспечить защиту прав ребенка во всем 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ире: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основным международным документам ЮНИСЕФ, к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асающимся прав детей относятся: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Декларация прав ребенка (1959);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Конвенц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ия ООН о правах ребенка (1989);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Всемирная декларация об обеспечении выживания,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защиты и развития детей (1990).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Декларация прав ребенка является  первым международным документом. В 10 принципах, изложенных в Декларации, провозглашаются права детей: на имя, гражданство, любовь, понимание, материальное обеспечение, социальную защиту и предоставление возможности получать образование, развиваться физически, нравственно и духовно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условиях свободы и достоинства.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Особое внимание в Декларации уделяется защите ребенка. На основе Декларации прав ребенка был разработан международный докумен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 – Конвенция о правах ребенка.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Конвенция признает за каждым ребенком независимо от расы, цвета кожи, пола, языка, религии, политических или иных убеждений, национального, этнического и социального про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исхождения – юридическое право: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на воспитание;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на развитие;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 на защиту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Конвенция увязывает права ребенка с правами и обязанностями родителей и других лиц, несущих ответственность за жизнь детей, их развитие и защиту, и предоставляет ребенку право на участие в принятии решений, затраги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вающих его настоящее и будущее.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Конвенция о правах ребенка  — правовой документ высокого международного стандарта и большого педагогического значения. Она провозглашает ребенка полноценной и полноправной личностью, самостоятельным субъектом права и призывает строить взаимоотношения взрослого и ребенка на нравственно-правовых нормах, в основе которых лежит подлинный гуманизм, демократизм, уважение и бережное отношение к личности 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ебенка, его мнениям и взглядам.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«Защита прав детей начинается с соблюдения  основных положений Конвенции о правах ребенка»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(А. Жаров – уполномоченный по правам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ребенка в Московской области):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Ребенком считается человек, не достигший 18 летнего возраста, если по закону он не стал совер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шеннолетним ранее (статья 1).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Все дети равны в своих правах (статья 2). Дети имеют одинаковые права независимо от пола, цвета кожи, религии, происхождения, материально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 положения и других различий.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Интересы ребенка должны быть на первом месте (статья 3). Государство, принимая решения, затрагивающие интересы детей, учитывая права ребенка в первую очередь.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Право на жизнь (статья 6).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Никто не может лишить ребенка жизни или покушаться на его жизнь. Государство обязано обеспечить в максимально возможной степени выживание и здоровое развит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ие ребенка.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Право ребенка на заботу своих родителей (статья 7).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 ребенок имеет право на имя и гражданство при рождении, а также право знать своих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родителей и право на их заботу.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Право на сохранение своей индивидуальности (статья 8).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 ребенок единственный в своем роде; со всеми своими особенностями  внешности, характера, именем, семейными 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вязями, мечтами и стремлениями.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Право свободно выражать свое мнение (статья 12, 13)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ребенок может выражать свои взгляды и мнения. При осуществлении этих прав должны уважаться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права и репутация других людей.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Право на защиту от физического или психологического насилия, оскорбления, грубого или небрежного обращения (статья 19).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Государство должно защищать ребенка от всех видов насилия, отсутствия заботы и плохого обращения со стороны родителей, а также помогать ребенку, подвергшемуся жестоком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 обращению со стороны взрослых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Право на охрану здоровья (статья 24).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 ребенок имеет право на охрану своего здоровья: на получение медицинской помощи, чистой питьево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 воды и полноценного питания.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Право на защиту от жестокого обращения (статья 34).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Государство обеспечивает, чтобы ни один ребенок е подвергался пыткам, жестокому обращению, незако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нному аресту и лишению свободы.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Право на образование и обеспечение школьной дисциплины с помощью методов, уважающих достоинство ребенка (статья 28)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 ребенок имеет право на образование.  Начальное образование должно быть обязательным и бесплатным, среднее и высшее должно быть доступным для всех детей. В школах должны соблюдаться права ребенка и проявляться уважение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 его человеческому достоинству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Право на защиту от жестокого обращения (статья 34).</w:t>
      </w: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Государство обеспечивает, чтобы ни один ребенок е подвергался пыткам, жестокому обращению, незаконному аресту и лишению свободы.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Нарушен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ием прав ребенка можно считать: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лишение свободы движения,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- уход родителя из дома на несколько часов и оставление ребенка одного (ст. 156 Уголовного Кодекса РФ предполагает, что запирание на длительное время квалифицируется как неисполнение обязанностей по 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оспитанию несовершеннолетнего),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- применение физическог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 насилия к ребенку,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унижение достоинств ребенка — грубые замечания, высказывания в адрес ребенка (воспитывает в ребенке озлобленность, неуверенность в себе, комплекс неполноценности, занижение самооценки,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замкнутость, трусость, садизм),</w:t>
      </w:r>
      <w:proofErr w:type="gramEnd"/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- угрозы в ад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рес ребенка,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-  ложь и невыпол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нение взрослыми своих обещаний,</w:t>
      </w:r>
    </w:p>
    <w:p w:rsidR="004A0165" w:rsidRP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- отсутствие элементарной заботы о ребе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нке, пренебрежение его нуждами,</w:t>
      </w:r>
    </w:p>
    <w:p w:rsidR="004A0165" w:rsidRDefault="004A0165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0165">
        <w:rPr>
          <w:rFonts w:ascii="Times New Roman" w:hAnsi="Times New Roman" w:cs="Times New Roman"/>
          <w:color w:val="000000" w:themeColor="text1"/>
          <w:sz w:val="24"/>
          <w:szCs w:val="24"/>
        </w:rPr>
        <w:t>- отсутствие нормального питания, одежды, жилья, образования, медицинской помощи.</w:t>
      </w:r>
    </w:p>
    <w:p w:rsidR="004A0165" w:rsidRDefault="004A0165" w:rsidP="004A0165">
      <w:pPr>
        <w:spacing w:line="240" w:lineRule="atLeast"/>
        <w:ind w:right="283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14625" cy="1357313"/>
            <wp:effectExtent l="0" t="0" r="0" b="0"/>
            <wp:docPr id="6" name="Рисунок 6" descr="ÐÐ°ÑÑÐ¸Ð½ÐºÐ¸ Ð¿Ð¾ Ð·Ð°Ð¿ÑÐ¾ÑÑ Ð´ÐµÐ½Ñ Ð·Ð°ÑÐ¸ÑÑ Ð´ÐµÑÐµÐ¹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´ÐµÐ½Ñ Ð·Ð°ÑÐ¸ÑÑ Ð´ÐµÑÐµÐ¹ Ð² Ð´Ð¾Ñ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41" cy="13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65" w:rsidRDefault="004A0165" w:rsidP="004A0165">
      <w:pPr>
        <w:spacing w:line="240" w:lineRule="atLeast"/>
        <w:ind w:right="283"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165" w:rsidRPr="006C2FAD" w:rsidRDefault="004A0165" w:rsidP="004A0165">
      <w:pPr>
        <w:spacing w:line="240" w:lineRule="atLeast"/>
        <w:ind w:right="283" w:firstLine="709"/>
        <w:contextualSpacing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6C2FAD">
        <w:rPr>
          <w:rFonts w:ascii="Monotype Corsiva" w:hAnsi="Monotype Corsiva" w:cs="Times New Roman"/>
          <w:b/>
          <w:color w:val="FF0000"/>
          <w:sz w:val="56"/>
          <w:szCs w:val="56"/>
        </w:rPr>
        <w:lastRenderedPageBreak/>
        <w:t>Наши выпускники</w:t>
      </w:r>
    </w:p>
    <w:p w:rsidR="004A0165" w:rsidRDefault="003C35B7" w:rsidP="004A0165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5B7">
        <w:rPr>
          <w:rFonts w:ascii="Times New Roman" w:hAnsi="Times New Roman" w:cs="Times New Roman"/>
          <w:b/>
          <w:sz w:val="28"/>
          <w:szCs w:val="28"/>
        </w:rPr>
        <w:t>23 и 24 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прошел первый в жизни выпускной для детей двух групп нашего детского сада. Это радостное и волнующее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событие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 для ребят, так и для воспитателей.  В</w:t>
      </w:r>
      <w:r w:rsidRPr="003C35B7">
        <w:rPr>
          <w:rFonts w:ascii="Times New Roman" w:hAnsi="Times New Roman" w:cs="Times New Roman"/>
          <w:b/>
          <w:sz w:val="28"/>
          <w:szCs w:val="28"/>
        </w:rPr>
        <w:t>ремя неумолимо, оно летит очень быстро! И вот вчерашние дошколята уже стоят на пороге школы. В честь такого торжественного события нашими педагогами был организован Выпускной бал для ребят. Много добрых песен, теплых слов прозвучало на нем, были исполнены яркие, зажигательные  танцы! Надеемся, этот день надолго останется в памяти будущих первоклассников!</w:t>
      </w:r>
    </w:p>
    <w:p w:rsidR="003C35B7" w:rsidRDefault="003C35B7" w:rsidP="003C35B7">
      <w:pPr>
        <w:spacing w:line="240" w:lineRule="atLeast"/>
        <w:ind w:right="28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C35B7" w:rsidRDefault="003C35B7" w:rsidP="003C35B7">
      <w:pPr>
        <w:spacing w:line="240" w:lineRule="atLeast"/>
        <w:ind w:right="28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-4445</wp:posOffset>
            </wp:positionV>
            <wp:extent cx="284416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12" y="21343"/>
                <wp:lineTo x="21412" y="0"/>
                <wp:lineTo x="0" y="0"/>
              </wp:wrapPolygon>
            </wp:wrapTight>
            <wp:docPr id="7" name="Рисунок 7" descr="ÐÐ°ÑÑÐ¸Ð½ÐºÐ¸ Ð¿Ð¾ Ð·Ð°Ð¿ÑÐ¾ÑÑ Ð´Ð¾ ÑÐ²Ð¸Ð´Ð°Ð½Ð¸Ñ Ð´ÐµÑÑÐºÐ¸Ð¹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¾ ÑÐ²Ð¸Ð´Ð°Ð½Ð¸Ñ Ð´ÐµÑÑÐºÐ¸Ð¹ ÑÐ°Ð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5B7" w:rsidRP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>Сегодня провожает всех ребят</w:t>
      </w:r>
    </w:p>
    <w:p w:rsidR="003C35B7" w:rsidRP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>Любимый и родной наш детский сад!</w:t>
      </w:r>
    </w:p>
    <w:p w:rsidR="003C35B7" w:rsidRP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>Сегодня праздник у всех нас большой!</w:t>
      </w:r>
    </w:p>
    <w:p w:rsidR="003C35B7" w:rsidRP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Сегодня </w:t>
      </w:r>
      <w:proofErr w:type="gramStart"/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>долгожданный</w:t>
      </w:r>
      <w:proofErr w:type="gramEnd"/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выпускной!</w:t>
      </w:r>
    </w:p>
    <w:p w:rsidR="003C35B7" w:rsidRP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C35B7" w:rsidRP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>Возьмемся за руки как крепкая семья,</w:t>
      </w:r>
    </w:p>
    <w:p w:rsidR="003C35B7" w:rsidRP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>Ведь все мы - настоящие друзья!</w:t>
      </w:r>
    </w:p>
    <w:p w:rsidR="003C35B7" w:rsidRP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>И всем нам грустно в этот день чуть-чуть!</w:t>
      </w:r>
    </w:p>
    <w:p w:rsid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35B7">
        <w:rPr>
          <w:rFonts w:ascii="Times New Roman" w:hAnsi="Times New Roman" w:cs="Times New Roman"/>
          <w:b/>
          <w:color w:val="FF0000"/>
          <w:sz w:val="28"/>
          <w:szCs w:val="28"/>
        </w:rPr>
        <w:t>Как жаль, что дней веселых не вернуть!</w:t>
      </w:r>
    </w:p>
    <w:p w:rsid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C35B7" w:rsidRDefault="003C35B7" w:rsidP="003C35B7">
      <w:pPr>
        <w:spacing w:line="240" w:lineRule="atLeast"/>
        <w:ind w:right="283" w:firstLine="709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8925" cy="1885214"/>
            <wp:effectExtent l="0" t="0" r="0" b="1270"/>
            <wp:docPr id="8" name="Рисунок 8" descr="https://pp.userapi.com/c844320/v844320324/61b6f/LBREICTVK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4320/v844320324/61b6f/LBREICTVKv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22" cy="18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B7" w:rsidRDefault="003C35B7" w:rsidP="003C35B7">
      <w:pPr>
        <w:spacing w:line="240" w:lineRule="atLeast"/>
        <w:ind w:right="283" w:firstLine="709"/>
        <w:contextualSpacing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8025" cy="2070616"/>
            <wp:effectExtent l="0" t="0" r="0" b="6350"/>
            <wp:docPr id="9" name="Рисунок 9" descr="https://pp.userapi.com/c844320/v844320324/61b97/0MEjw5V4z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320/v844320324/61b97/0MEjw5V4z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40" cy="20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C3A" w:rsidRPr="006C2FAD" w:rsidRDefault="00861C3A" w:rsidP="00861C3A">
      <w:pPr>
        <w:spacing w:line="240" w:lineRule="atLeast"/>
        <w:ind w:right="283" w:firstLine="709"/>
        <w:contextualSpacing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6C2FAD">
        <w:rPr>
          <w:rFonts w:ascii="Monotype Corsiva" w:hAnsi="Monotype Corsiva" w:cs="Times New Roman"/>
          <w:b/>
          <w:color w:val="FF0000"/>
          <w:sz w:val="48"/>
          <w:szCs w:val="48"/>
        </w:rPr>
        <w:lastRenderedPageBreak/>
        <w:t>Рекомендация родителям выпускников: «До свидания, детский сад, здравствуй школа!»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3A">
        <w:rPr>
          <w:rFonts w:ascii="Times New Roman" w:hAnsi="Times New Roman" w:cs="Times New Roman"/>
          <w:sz w:val="28"/>
          <w:szCs w:val="28"/>
        </w:rPr>
        <w:t xml:space="preserve">Переход ребёнка из дошкольного учреждения в начальную школу – ответственный период, сопровождающийся кризисом 7 лет. Ребёнок становится более самостоятельным, начинает рассуждать, аргументировать свои поступки и замечать </w:t>
      </w:r>
      <w:proofErr w:type="spellStart"/>
      <w:r w:rsidRPr="00861C3A">
        <w:rPr>
          <w:rFonts w:ascii="Times New Roman" w:hAnsi="Times New Roman" w:cs="Times New Roman"/>
          <w:sz w:val="28"/>
          <w:szCs w:val="28"/>
        </w:rPr>
        <w:t>несостыковки</w:t>
      </w:r>
      <w:proofErr w:type="spellEnd"/>
      <w:r w:rsidRPr="00861C3A">
        <w:rPr>
          <w:rFonts w:ascii="Times New Roman" w:hAnsi="Times New Roman" w:cs="Times New Roman"/>
          <w:sz w:val="28"/>
          <w:szCs w:val="28"/>
        </w:rPr>
        <w:t xml:space="preserve"> в действиях взрослых. Всё это часто приводит к изменению поведения ребёнка, он становится более импульсивным, непослушным, и в то же время ему необходимо личное пространство, когда он может побыть на</w:t>
      </w:r>
      <w:r>
        <w:rPr>
          <w:rFonts w:ascii="Times New Roman" w:hAnsi="Times New Roman" w:cs="Times New Roman"/>
          <w:sz w:val="28"/>
          <w:szCs w:val="28"/>
        </w:rPr>
        <w:t>едине со своим собственным «Я».</w:t>
      </w:r>
    </w:p>
    <w:p w:rsid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3A">
        <w:rPr>
          <w:rFonts w:ascii="Times New Roman" w:hAnsi="Times New Roman" w:cs="Times New Roman"/>
          <w:sz w:val="28"/>
          <w:szCs w:val="28"/>
        </w:rPr>
        <w:t>На протяжении всей жизни ребёнка основной его деятельностью являлась игра, с переходом в школу игровая деятельность уступила место учебной деятельности. Для ребёнка в корне изменился его мир, всё то, к чему он привык в детском саду, разительно отличается от новой школьной жизни. Ребёнок старается перестроиться, но у него не во всём это получается, и это пугает его. В связи с этим могут возникнуть проблемы.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3A">
        <w:rPr>
          <w:rFonts w:ascii="Times New Roman" w:hAnsi="Times New Roman" w:cs="Times New Roman"/>
          <w:sz w:val="28"/>
          <w:szCs w:val="28"/>
        </w:rPr>
        <w:t>Для того чтобы их избежать, необходимо обратить внимание на следующие аспекты: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1. Перед переходом малыша в школу, измените режим дня – раньше вставать, раньше ложиться, ведь организму тоже нужно помочь перестроиться.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2. </w:t>
      </w:r>
      <w:proofErr w:type="gramStart"/>
      <w:r w:rsidRPr="00861C3A">
        <w:rPr>
          <w:rFonts w:ascii="Times New Roman" w:hAnsi="Times New Roman" w:cs="Times New Roman"/>
          <w:color w:val="C00000"/>
          <w:sz w:val="28"/>
          <w:szCs w:val="28"/>
        </w:rPr>
        <w:t>Сводите ребёнка на экскурсию</w:t>
      </w:r>
      <w:proofErr w:type="gramEnd"/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 в школу, покажите, где находится раздевалка, столовая, туалет, его класс, познакомьте с учителем. Так ребёнок будет чувствовать себя гораздо увереннее!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3. Переход в школу – стресс для ребёнка, проявляющийся в разных формах. Не </w:t>
      </w:r>
      <w:proofErr w:type="gramStart"/>
      <w:r w:rsidRPr="00861C3A">
        <w:rPr>
          <w:rFonts w:ascii="Times New Roman" w:hAnsi="Times New Roman" w:cs="Times New Roman"/>
          <w:color w:val="C00000"/>
          <w:sz w:val="28"/>
          <w:szCs w:val="28"/>
        </w:rPr>
        <w:t>перегружайте психику малыша отдавая</w:t>
      </w:r>
      <w:proofErr w:type="gramEnd"/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 его в новую секцию, выждите немного времени - после адаптации, ребёнок с увлечением познакомится с дополнительными видами деятельности.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4. Необходимо иметь много свободного времени при адаптации малыша к школьной жизни. Возьмите отпуск, провожайте и встречайте его, будьте рядом при необходимости. Осознание, что мама и папа рядом – успокаивает ребёнка, помогает справиться с нерешительностью.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5. Настройте детей на позитивное отношение к школе, рассказав забавные истории из своей жизни, покажите фотографии – дети увлечены всем, что связано с их родителями.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6. Каждому ребёнку необходимо своё пространство: организуйте малышу собственный уголок, со столом, стулом, и полками, где он будет заниматься учебной деятельностью и хранить предметы, относящиеся к школе.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7. Несколько лет жизни малыша его авторитетом являлись родители и воспитатели, с переходом в начальную школу, авторитетом становится учитель. Помогите ребёнку полюбить его, научите уважать.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8. Ребёнок чувствует себя счастливым, когда понимает, что им интересуются. Спрашивайте, как ребёнок провёл день в школе, с кем подружился, что ел на обед – не ограничивайте себя в вопросах!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9. Ребёнку любого возраста </w:t>
      </w:r>
      <w:proofErr w:type="gramStart"/>
      <w:r w:rsidRPr="00861C3A">
        <w:rPr>
          <w:rFonts w:ascii="Times New Roman" w:hAnsi="Times New Roman" w:cs="Times New Roman"/>
          <w:color w:val="C00000"/>
          <w:sz w:val="28"/>
          <w:szCs w:val="28"/>
        </w:rPr>
        <w:t>важны</w:t>
      </w:r>
      <w:proofErr w:type="gramEnd"/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 любовь и понимание. </w:t>
      </w:r>
      <w:proofErr w:type="gramStart"/>
      <w:r w:rsidRPr="00861C3A">
        <w:rPr>
          <w:rFonts w:ascii="Times New Roman" w:hAnsi="Times New Roman" w:cs="Times New Roman"/>
          <w:color w:val="C00000"/>
          <w:sz w:val="28"/>
          <w:szCs w:val="28"/>
        </w:rPr>
        <w:t>Сами по себе неудачи не несут разрушительного характера, но это в том случае, когда при неудаче дети встречают понимание и поддержку со стороны близких.</w:t>
      </w:r>
      <w:proofErr w:type="gramEnd"/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 В обратном случае самооценка детей может сильно пострадать. Оставьте малышу право на ошибку, любите ребенка таким, какой он есть!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10. Хвалите детей! Не стоит перехваливать за то, что ребёнок и так должен делать, но отмечайте каждое его достижение, будь то самостоятельное решение примера или </w:t>
      </w:r>
      <w:proofErr w:type="gramStart"/>
      <w:r w:rsidRPr="00861C3A">
        <w:rPr>
          <w:rFonts w:ascii="Times New Roman" w:hAnsi="Times New Roman" w:cs="Times New Roman"/>
          <w:color w:val="C00000"/>
          <w:sz w:val="28"/>
          <w:szCs w:val="28"/>
        </w:rPr>
        <w:t>желание</w:t>
      </w:r>
      <w:proofErr w:type="gramEnd"/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 сделать открытку учителю.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 xml:space="preserve">11. </w:t>
      </w:r>
      <w:proofErr w:type="spellStart"/>
      <w:r w:rsidRPr="00861C3A">
        <w:rPr>
          <w:rFonts w:ascii="Times New Roman" w:hAnsi="Times New Roman" w:cs="Times New Roman"/>
          <w:color w:val="C00000"/>
          <w:sz w:val="28"/>
          <w:szCs w:val="28"/>
        </w:rPr>
        <w:t>Ребёнок-первокласник</w:t>
      </w:r>
      <w:proofErr w:type="spellEnd"/>
      <w:r w:rsidRPr="00861C3A">
        <w:rPr>
          <w:rFonts w:ascii="Times New Roman" w:hAnsi="Times New Roman" w:cs="Times New Roman"/>
          <w:color w:val="C00000"/>
          <w:sz w:val="28"/>
          <w:szCs w:val="28"/>
        </w:rPr>
        <w:t>, прежде всего ребёнок. Игра была ведущей деятельностью всю его жизнь, не прекращайте игровую деятельность с переходом в школу – устраивайте увлекательные игровые занятия!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12. Помогайте ребёнку в выполнении заданий, но давайте возможность проявить самостоятельность. Будьте терпеливы, если ваш первоклассник заявит, что справится сам. Поддерживайте веру ребёнка в собственные силы!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13. Научите ребенка содержать учебное место в чистоте и порядке.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14. Тренируйте умение чётко формулировать мысли на основе игровых упражнений, описания картинок, тогда в школе у детей не будет проблем с устными ответами.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61C3A">
        <w:rPr>
          <w:rFonts w:ascii="Times New Roman" w:hAnsi="Times New Roman" w:cs="Times New Roman"/>
          <w:color w:val="C00000"/>
          <w:sz w:val="28"/>
          <w:szCs w:val="28"/>
        </w:rPr>
        <w:t>15. Помогите ребёнку подружиться с детьми! Играйте вместе с ними на улице, устраивайте увлекательные конкурсы, приглашайте в гости, ведь наравне с учебной деятельностью у ребёнка с новой жизнью включается новый компонент – общение.</w:t>
      </w:r>
    </w:p>
    <w:p w:rsid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C3A">
        <w:rPr>
          <w:rFonts w:ascii="Times New Roman" w:hAnsi="Times New Roman" w:cs="Times New Roman"/>
          <w:b/>
          <w:sz w:val="28"/>
          <w:szCs w:val="28"/>
        </w:rPr>
        <w:t>Пусть школа принесёт вашей семье только положительные эмоции!</w:t>
      </w:r>
    </w:p>
    <w:p w:rsidR="00861C3A" w:rsidRDefault="00861C3A" w:rsidP="00861C3A">
      <w:pPr>
        <w:spacing w:line="240" w:lineRule="atLeast"/>
        <w:ind w:right="283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1C3A" w:rsidRDefault="00861C3A" w:rsidP="00861C3A">
      <w:pPr>
        <w:spacing w:line="240" w:lineRule="atLeast"/>
        <w:ind w:right="283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8575" cy="3838575"/>
            <wp:effectExtent l="0" t="0" r="9525" b="9525"/>
            <wp:docPr id="10" name="Рисунок 10" descr="ÐÐ°ÑÑÐ¸Ð½ÐºÐ¸ Ð¿Ð¾ Ð·Ð°Ð¿ÑÐ¾ÑÑ Ð´Ð¾ ÑÐ²Ð¸Ð´Ð°Ð½Ð¸Ñ Ð´ÐµÑÑÐºÐ¸Ð¹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´Ð¾ ÑÐ²Ð¸Ð´Ð°Ð½Ð¸Ñ Ð´ÐµÑÑÐºÐ¸Ð¹ ÑÐ°Ð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1C3A" w:rsidRPr="00861C3A" w:rsidRDefault="00861C3A" w:rsidP="00861C3A">
      <w:pPr>
        <w:spacing w:line="240" w:lineRule="atLeast"/>
        <w:ind w:right="283"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1C3A">
        <w:rPr>
          <w:rFonts w:ascii="Times New Roman" w:hAnsi="Times New Roman" w:cs="Times New Roman"/>
          <w:i/>
          <w:sz w:val="28"/>
          <w:szCs w:val="28"/>
        </w:rPr>
        <w:t>Главный редактор номера:</w:t>
      </w:r>
    </w:p>
    <w:p w:rsidR="00861C3A" w:rsidRPr="00861C3A" w:rsidRDefault="00861C3A" w:rsidP="00861C3A">
      <w:pPr>
        <w:spacing w:line="240" w:lineRule="atLeast"/>
        <w:ind w:right="283"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1C3A">
        <w:rPr>
          <w:rFonts w:ascii="Times New Roman" w:hAnsi="Times New Roman" w:cs="Times New Roman"/>
          <w:i/>
          <w:sz w:val="28"/>
          <w:szCs w:val="28"/>
        </w:rPr>
        <w:t>Воспитатель Абрамова М.В.</w:t>
      </w:r>
    </w:p>
    <w:sectPr w:rsidR="00861C3A" w:rsidRPr="00861C3A" w:rsidSect="00D62F1C">
      <w:pgSz w:w="11906" w:h="16838"/>
      <w:pgMar w:top="1134" w:right="850" w:bottom="1134" w:left="1134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od Vibes Pro">
    <w:altName w:val="Engravers MT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1341E"/>
    <w:multiLevelType w:val="hybridMultilevel"/>
    <w:tmpl w:val="5E2C57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F381B"/>
    <w:rsid w:val="00291FA4"/>
    <w:rsid w:val="003C35B7"/>
    <w:rsid w:val="004A0165"/>
    <w:rsid w:val="004B6569"/>
    <w:rsid w:val="004F381B"/>
    <w:rsid w:val="006C2FAD"/>
    <w:rsid w:val="00700989"/>
    <w:rsid w:val="00861C3A"/>
    <w:rsid w:val="00923833"/>
    <w:rsid w:val="00C44700"/>
    <w:rsid w:val="00D62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F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09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F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09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1885</Words>
  <Characters>10746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3</cp:revision>
  <dcterms:created xsi:type="dcterms:W3CDTF">2019-01-27T18:20:00Z</dcterms:created>
  <dcterms:modified xsi:type="dcterms:W3CDTF">2019-01-28T11:20:00Z</dcterms:modified>
</cp:coreProperties>
</file>